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1640" w14:textId="5D1B9FB8" w:rsidR="00EF2B80" w:rsidRPr="00636B38" w:rsidRDefault="00EF2B80" w:rsidP="00602B21">
      <w:pPr>
        <w:jc w:val="center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KLAUZULA INFORM</w:t>
      </w:r>
      <w:r w:rsidR="00B6456F" w:rsidRPr="00636B38">
        <w:rPr>
          <w:rFonts w:ascii="Arial" w:hAnsi="Arial" w:cs="Arial"/>
          <w:sz w:val="20"/>
          <w:szCs w:val="20"/>
        </w:rPr>
        <w:t>A</w:t>
      </w:r>
      <w:r w:rsidRPr="00636B38">
        <w:rPr>
          <w:rFonts w:ascii="Arial" w:hAnsi="Arial" w:cs="Arial"/>
          <w:sz w:val="20"/>
          <w:szCs w:val="20"/>
        </w:rPr>
        <w:t>CYJNA</w:t>
      </w:r>
      <w:r w:rsidR="00B6456F" w:rsidRPr="00636B38">
        <w:rPr>
          <w:rFonts w:ascii="Arial" w:hAnsi="Arial" w:cs="Arial"/>
          <w:sz w:val="20"/>
          <w:szCs w:val="20"/>
        </w:rPr>
        <w:t xml:space="preserve"> </w:t>
      </w:r>
    </w:p>
    <w:p w14:paraId="07CB38E7" w14:textId="6B32E1F6" w:rsidR="00B6456F" w:rsidRPr="00636B38" w:rsidRDefault="00470991" w:rsidP="00602B21">
      <w:pPr>
        <w:jc w:val="center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(</w:t>
      </w:r>
      <w:r w:rsidR="00D521A4">
        <w:rPr>
          <w:rFonts w:ascii="Arial" w:hAnsi="Arial" w:cs="Arial"/>
          <w:sz w:val="20"/>
          <w:szCs w:val="20"/>
        </w:rPr>
        <w:t>nagrania rozmów telefonicznych</w:t>
      </w:r>
      <w:r w:rsidRPr="00636B38">
        <w:rPr>
          <w:rFonts w:ascii="Arial" w:hAnsi="Arial" w:cs="Arial"/>
          <w:sz w:val="20"/>
          <w:szCs w:val="20"/>
        </w:rPr>
        <w:t>)</w:t>
      </w:r>
    </w:p>
    <w:p w14:paraId="5E88C67B" w14:textId="77777777" w:rsidR="00602B21" w:rsidRPr="00636B38" w:rsidRDefault="00602B21" w:rsidP="00602B21">
      <w:pPr>
        <w:jc w:val="both"/>
        <w:rPr>
          <w:rFonts w:ascii="Arial" w:hAnsi="Arial" w:cs="Arial"/>
          <w:sz w:val="20"/>
          <w:szCs w:val="20"/>
        </w:rPr>
      </w:pPr>
    </w:p>
    <w:p w14:paraId="2DF23455" w14:textId="20CC73F2" w:rsidR="00C35E80" w:rsidRPr="00636B38" w:rsidRDefault="00C35E80" w:rsidP="00602B21">
      <w:pPr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Szanowni Państwo,</w:t>
      </w:r>
    </w:p>
    <w:p w14:paraId="2DF23456" w14:textId="5DC1B5AF" w:rsidR="00C35E80" w:rsidRPr="00636B38" w:rsidRDefault="00602B21" w:rsidP="00602B21">
      <w:pPr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w</w:t>
      </w:r>
      <w:r w:rsidR="00C35E80" w:rsidRPr="00636B38">
        <w:rPr>
          <w:rFonts w:ascii="Arial" w:hAnsi="Arial" w:cs="Arial"/>
          <w:sz w:val="20"/>
          <w:szCs w:val="20"/>
        </w:rPr>
        <w:t xml:space="preserve"> związku z wejściem w życie z dniem 25 maja 2018 roku </w:t>
      </w:r>
      <w:r w:rsidR="00807DAF" w:rsidRPr="00636B38">
        <w:rPr>
          <w:rFonts w:ascii="Arial" w:hAnsi="Arial" w:cs="Arial"/>
          <w:sz w:val="20"/>
          <w:szCs w:val="20"/>
        </w:rPr>
        <w:t>r</w:t>
      </w:r>
      <w:r w:rsidR="00C35E80" w:rsidRPr="00636B38">
        <w:rPr>
          <w:rFonts w:ascii="Arial" w:hAnsi="Arial" w:cs="Arial"/>
          <w:sz w:val="20"/>
          <w:szCs w:val="20"/>
        </w:rPr>
        <w:t xml:space="preserve">ozporządzenia Parlamentu Europejskiego                  i Rady (UE) 2016/679   z dnia 27 kwietnia 2016 r. w sprawie ochrony osób fizycznych w związku    </w:t>
      </w:r>
      <w:r w:rsidR="00B6456F" w:rsidRPr="00636B38">
        <w:rPr>
          <w:rFonts w:ascii="Arial" w:hAnsi="Arial" w:cs="Arial"/>
          <w:sz w:val="20"/>
          <w:szCs w:val="20"/>
        </w:rPr>
        <w:br/>
      </w:r>
      <w:r w:rsidR="00C35E80" w:rsidRPr="00636B38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 (4.5.2016 L 119/38 Dziennik Urzędowy Unii Europejskiej PL)  informujemy, że :</w:t>
      </w:r>
    </w:p>
    <w:p w14:paraId="269E4D58" w14:textId="77777777" w:rsidR="00A53034" w:rsidRPr="00636B38" w:rsidRDefault="00A53034" w:rsidP="00A530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Administratorem Pani/Pana danych osobowych jest Miejski Samodzielny Publiczny Zakład Opieki Zdrowotnej z siedzibą  w Kobyłce, ul. Gen. F. Żymirskiego 2, 05-239 Kobyłka (Przychodnia);</w:t>
      </w:r>
    </w:p>
    <w:p w14:paraId="2209EB35" w14:textId="77777777" w:rsidR="00A53034" w:rsidRPr="00636B38" w:rsidRDefault="00A53034" w:rsidP="00A5303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Inspektorem Ochrony Danych (dalej: IOD) w Przychodni jest:</w:t>
      </w:r>
    </w:p>
    <w:p w14:paraId="7191199B" w14:textId="77777777" w:rsidR="00A53034" w:rsidRPr="00636B38" w:rsidRDefault="00A53034" w:rsidP="00A53034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Beata Duch-Kosiorek</w:t>
      </w:r>
    </w:p>
    <w:p w14:paraId="669048D7" w14:textId="77777777" w:rsidR="00A53034" w:rsidRPr="00636B38" w:rsidRDefault="00A53034" w:rsidP="00A53034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 xml:space="preserve">Dane kontaktowe IOD:  </w:t>
      </w:r>
    </w:p>
    <w:p w14:paraId="484751EC" w14:textId="649EC0C3" w:rsidR="00A53034" w:rsidRPr="00636B38" w:rsidRDefault="00A53034" w:rsidP="00A53034">
      <w:pPr>
        <w:pStyle w:val="Akapitzlist"/>
        <w:ind w:left="431"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AE3BCA" w:rsidRPr="00636B38">
          <w:rPr>
            <w:rStyle w:val="Hipercze"/>
            <w:rFonts w:ascii="Arial" w:hAnsi="Arial" w:cs="Arial"/>
            <w:sz w:val="20"/>
            <w:szCs w:val="20"/>
          </w:rPr>
          <w:t>iod@mspzoz.pl</w:t>
        </w:r>
      </w:hyperlink>
    </w:p>
    <w:p w14:paraId="330EAA04" w14:textId="585A8797" w:rsidR="00A9500C" w:rsidRPr="00636B38" w:rsidRDefault="00A9500C" w:rsidP="00A53034">
      <w:pPr>
        <w:numPr>
          <w:ilvl w:val="0"/>
          <w:numId w:val="1"/>
        </w:numPr>
        <w:ind w:left="431"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Pa</w:t>
      </w:r>
      <w:r w:rsidR="00807DAF" w:rsidRPr="00636B38">
        <w:rPr>
          <w:rFonts w:ascii="Arial" w:hAnsi="Arial" w:cs="Arial"/>
          <w:sz w:val="20"/>
          <w:szCs w:val="20"/>
        </w:rPr>
        <w:t>ństwa</w:t>
      </w:r>
      <w:r w:rsidRPr="00636B38">
        <w:rPr>
          <w:rFonts w:ascii="Arial" w:hAnsi="Arial" w:cs="Arial"/>
          <w:sz w:val="20"/>
          <w:szCs w:val="20"/>
        </w:rPr>
        <w:t xml:space="preserve"> dane osobowe będą przetwarzane na podstawie </w:t>
      </w:r>
      <w:r w:rsidR="00807DAF" w:rsidRPr="00636B38">
        <w:rPr>
          <w:rFonts w:ascii="Arial" w:hAnsi="Arial" w:cs="Arial"/>
          <w:sz w:val="20"/>
          <w:szCs w:val="20"/>
        </w:rPr>
        <w:t>r</w:t>
      </w:r>
      <w:r w:rsidRPr="00636B38">
        <w:rPr>
          <w:rFonts w:ascii="Arial" w:hAnsi="Arial" w:cs="Arial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95/46/WE:</w:t>
      </w:r>
    </w:p>
    <w:p w14:paraId="348F5EB2" w14:textId="28D55EFD" w:rsidR="00A9500C" w:rsidRPr="00636B38" w:rsidRDefault="00A9500C" w:rsidP="00602B2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 xml:space="preserve">art. 6 ust. 1 lit. e - przetwarzanie jest niezbędne do wykonania zadania realizowanego </w:t>
      </w:r>
      <w:r w:rsidR="00602B21" w:rsidRPr="00636B38">
        <w:rPr>
          <w:rFonts w:ascii="Arial" w:hAnsi="Arial" w:cs="Arial"/>
          <w:sz w:val="20"/>
          <w:szCs w:val="20"/>
        </w:rPr>
        <w:br/>
      </w:r>
      <w:r w:rsidRPr="00636B38">
        <w:rPr>
          <w:rFonts w:ascii="Arial" w:hAnsi="Arial" w:cs="Arial"/>
          <w:sz w:val="20"/>
          <w:szCs w:val="20"/>
        </w:rPr>
        <w:t>w interesie publicznym lub w ramach sprawowania władzy publicznej powierzonej Administratorowi, którym jest prowadzenie działalności leczniczej polegającej na udzielaniu świadczeń zdrowotnych;</w:t>
      </w:r>
    </w:p>
    <w:p w14:paraId="2EA89133" w14:textId="4F22A8E3" w:rsidR="00A9500C" w:rsidRPr="00636B38" w:rsidRDefault="00A9500C" w:rsidP="00602B2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art. 6 ust. 1 lit. f – prawnie uzasadniony interes Administratora, którym jest zapewnienie bezpieczeństwa pacjentów oraz pracowników</w:t>
      </w:r>
      <w:r w:rsidR="00602B21" w:rsidRPr="00636B38">
        <w:rPr>
          <w:rFonts w:ascii="Arial" w:hAnsi="Arial" w:cs="Arial"/>
          <w:sz w:val="20"/>
          <w:szCs w:val="20"/>
        </w:rPr>
        <w:t xml:space="preserve"> poprzez </w:t>
      </w:r>
      <w:r w:rsidR="00D521A4">
        <w:rPr>
          <w:rFonts w:ascii="Arial" w:hAnsi="Arial" w:cs="Arial"/>
          <w:sz w:val="20"/>
          <w:szCs w:val="20"/>
        </w:rPr>
        <w:t>zapis rozmów telefonicznych</w:t>
      </w:r>
      <w:r w:rsidR="00602B21" w:rsidRPr="00636B38">
        <w:rPr>
          <w:rFonts w:ascii="Arial" w:hAnsi="Arial" w:cs="Arial"/>
          <w:sz w:val="20"/>
          <w:szCs w:val="20"/>
        </w:rPr>
        <w:t>;</w:t>
      </w:r>
    </w:p>
    <w:p w14:paraId="14AE8F75" w14:textId="6462ACBE" w:rsidR="00A9500C" w:rsidRPr="00636B38" w:rsidRDefault="00A9500C" w:rsidP="00602B21">
      <w:pPr>
        <w:pStyle w:val="text-justify"/>
        <w:numPr>
          <w:ilvl w:val="0"/>
          <w:numId w:val="1"/>
        </w:numPr>
        <w:spacing w:before="0" w:beforeAutospacing="0" w:after="0" w:afterAutospacing="0"/>
        <w:ind w:left="431" w:hanging="431"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 xml:space="preserve">Nagrania </w:t>
      </w:r>
      <w:r w:rsidR="00D521A4">
        <w:rPr>
          <w:rFonts w:ascii="Arial" w:hAnsi="Arial" w:cs="Arial"/>
          <w:sz w:val="20"/>
          <w:szCs w:val="20"/>
        </w:rPr>
        <w:t>rozmów</w:t>
      </w:r>
      <w:r w:rsidRPr="00636B38">
        <w:rPr>
          <w:rFonts w:ascii="Arial" w:hAnsi="Arial" w:cs="Arial"/>
          <w:sz w:val="20"/>
          <w:szCs w:val="20"/>
        </w:rPr>
        <w:t xml:space="preserve">, zawierające dane osobowe, </w:t>
      </w:r>
      <w:r w:rsidR="00602B21" w:rsidRPr="00636B38">
        <w:rPr>
          <w:rFonts w:ascii="Arial" w:hAnsi="Arial" w:cs="Arial"/>
          <w:sz w:val="20"/>
          <w:szCs w:val="20"/>
        </w:rPr>
        <w:t xml:space="preserve">Administrator </w:t>
      </w:r>
      <w:r w:rsidRPr="00636B38">
        <w:rPr>
          <w:rFonts w:ascii="Arial" w:hAnsi="Arial" w:cs="Arial"/>
          <w:sz w:val="20"/>
          <w:szCs w:val="20"/>
        </w:rPr>
        <w:t xml:space="preserve">przetwarza wyłącznie do celów, dla których zostały zebrane i przechowuje przez okres nie dłuższy niż </w:t>
      </w:r>
      <w:bookmarkStart w:id="0" w:name="_GoBack"/>
      <w:r w:rsidR="00A53034" w:rsidRPr="00D521A4">
        <w:rPr>
          <w:rFonts w:ascii="Arial" w:hAnsi="Arial" w:cs="Arial"/>
          <w:color w:val="FF0000"/>
          <w:sz w:val="20"/>
          <w:szCs w:val="20"/>
        </w:rPr>
        <w:t>14</w:t>
      </w:r>
      <w:r w:rsidRPr="00D521A4">
        <w:rPr>
          <w:rFonts w:ascii="Arial" w:hAnsi="Arial" w:cs="Arial"/>
          <w:color w:val="FF0000"/>
          <w:sz w:val="20"/>
          <w:szCs w:val="20"/>
        </w:rPr>
        <w:t xml:space="preserve"> od dnia nagrania</w:t>
      </w:r>
      <w:bookmarkEnd w:id="0"/>
      <w:r w:rsidRPr="00636B38">
        <w:rPr>
          <w:rFonts w:ascii="Arial" w:hAnsi="Arial" w:cs="Arial"/>
          <w:sz w:val="20"/>
          <w:szCs w:val="20"/>
        </w:rPr>
        <w:t>.</w:t>
      </w:r>
      <w:r w:rsidR="00602B21" w:rsidRPr="00636B38">
        <w:rPr>
          <w:rFonts w:ascii="Arial" w:hAnsi="Arial" w:cs="Arial"/>
          <w:sz w:val="20"/>
          <w:szCs w:val="20"/>
        </w:rPr>
        <w:t xml:space="preserve"> </w:t>
      </w:r>
      <w:r w:rsidRPr="00636B38">
        <w:rPr>
          <w:rFonts w:ascii="Arial" w:hAnsi="Arial" w:cs="Arial"/>
          <w:sz w:val="20"/>
          <w:szCs w:val="20"/>
        </w:rPr>
        <w:t xml:space="preserve">Po upływie </w:t>
      </w:r>
      <w:r w:rsidR="00602B21" w:rsidRPr="00636B38">
        <w:rPr>
          <w:rFonts w:ascii="Arial" w:hAnsi="Arial" w:cs="Arial"/>
          <w:sz w:val="20"/>
          <w:szCs w:val="20"/>
        </w:rPr>
        <w:t xml:space="preserve"> tego </w:t>
      </w:r>
      <w:r w:rsidRPr="00636B38">
        <w:rPr>
          <w:rFonts w:ascii="Arial" w:hAnsi="Arial" w:cs="Arial"/>
          <w:sz w:val="20"/>
          <w:szCs w:val="20"/>
        </w:rPr>
        <w:t xml:space="preserve">okresu, uzyskane nagrania podlegają zniszczeniu, </w:t>
      </w:r>
      <w:r w:rsidR="00602B21" w:rsidRPr="00636B38">
        <w:rPr>
          <w:rFonts w:ascii="Arial" w:hAnsi="Arial" w:cs="Arial"/>
          <w:sz w:val="20"/>
          <w:szCs w:val="20"/>
        </w:rPr>
        <w:t>poprzez nadpis kolejnego nagrania.</w:t>
      </w:r>
    </w:p>
    <w:p w14:paraId="7D09FCF0" w14:textId="5DE53121" w:rsidR="00BA2F3B" w:rsidRPr="00636B38" w:rsidRDefault="00BA2F3B" w:rsidP="00602B21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 xml:space="preserve">Rejestracji i zapisowi danych na nośniku podlega dźwięk. </w:t>
      </w:r>
      <w:r w:rsidR="004314AF" w:rsidRPr="00636B38">
        <w:rPr>
          <w:rFonts w:ascii="Arial" w:hAnsi="Arial" w:cs="Arial"/>
          <w:sz w:val="20"/>
          <w:szCs w:val="20"/>
        </w:rPr>
        <w:t>Dla</w:t>
      </w:r>
      <w:r w:rsidRPr="00636B38">
        <w:rPr>
          <w:rFonts w:ascii="Arial" w:hAnsi="Arial" w:cs="Arial"/>
          <w:sz w:val="20"/>
          <w:szCs w:val="20"/>
        </w:rPr>
        <w:t xml:space="preserve"> celów dowodowych zabezpiecza</w:t>
      </w:r>
      <w:r w:rsidR="00392447" w:rsidRPr="00636B38">
        <w:rPr>
          <w:rFonts w:ascii="Arial" w:hAnsi="Arial" w:cs="Arial"/>
          <w:sz w:val="20"/>
          <w:szCs w:val="20"/>
        </w:rPr>
        <w:t xml:space="preserve"> się</w:t>
      </w:r>
      <w:r w:rsidRPr="00636B38">
        <w:rPr>
          <w:rFonts w:ascii="Arial" w:hAnsi="Arial" w:cs="Arial"/>
          <w:sz w:val="20"/>
          <w:szCs w:val="20"/>
        </w:rPr>
        <w:t xml:space="preserve"> zdarzenia zarejestrowane przez system, które między innymi zagrażają bezpieczeństwu i porządkowi</w:t>
      </w:r>
      <w:r w:rsidR="00602425" w:rsidRPr="00636B38">
        <w:rPr>
          <w:rFonts w:ascii="Arial" w:hAnsi="Arial" w:cs="Arial"/>
          <w:sz w:val="20"/>
          <w:szCs w:val="20"/>
        </w:rPr>
        <w:t>.</w:t>
      </w:r>
    </w:p>
    <w:p w14:paraId="15EF0CE1" w14:textId="453AD73D" w:rsidR="0035264F" w:rsidRPr="00636B38" w:rsidRDefault="00602B21" w:rsidP="00602B21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D</w:t>
      </w:r>
      <w:r w:rsidR="00B06323" w:rsidRPr="00636B38">
        <w:rPr>
          <w:rFonts w:ascii="Arial" w:hAnsi="Arial" w:cs="Arial"/>
          <w:sz w:val="20"/>
          <w:szCs w:val="20"/>
        </w:rPr>
        <w:t>ane osobowe</w:t>
      </w:r>
      <w:r w:rsidRPr="00636B38">
        <w:rPr>
          <w:rFonts w:ascii="Arial" w:hAnsi="Arial" w:cs="Arial"/>
          <w:sz w:val="20"/>
          <w:szCs w:val="20"/>
        </w:rPr>
        <w:t xml:space="preserve"> z </w:t>
      </w:r>
      <w:r w:rsidR="00D521A4">
        <w:rPr>
          <w:rFonts w:ascii="Arial" w:hAnsi="Arial" w:cs="Arial"/>
          <w:sz w:val="20"/>
          <w:szCs w:val="20"/>
        </w:rPr>
        <w:t>nagrań</w:t>
      </w:r>
      <w:r w:rsidR="00B06323" w:rsidRPr="00636B38">
        <w:rPr>
          <w:rFonts w:ascii="Arial" w:hAnsi="Arial" w:cs="Arial"/>
          <w:sz w:val="20"/>
          <w:szCs w:val="20"/>
        </w:rPr>
        <w:t xml:space="preserve"> mogą zostać udostępnianie wyłącznie organom uprawnionym do ich otrzymania na podstawie przepisów obowiązującego prawa. </w:t>
      </w:r>
      <w:r w:rsidR="0035264F" w:rsidRPr="00636B38">
        <w:rPr>
          <w:rFonts w:ascii="Arial" w:hAnsi="Arial" w:cs="Arial"/>
          <w:sz w:val="20"/>
          <w:szCs w:val="20"/>
        </w:rPr>
        <w:t>W związku z przetwarzaniem danych w</w:t>
      </w:r>
      <w:r w:rsidR="00B06323" w:rsidRPr="00636B38">
        <w:rPr>
          <w:rFonts w:ascii="Arial" w:hAnsi="Arial" w:cs="Arial"/>
          <w:sz w:val="20"/>
          <w:szCs w:val="20"/>
        </w:rPr>
        <w:t>e</w:t>
      </w:r>
      <w:r w:rsidR="0035264F" w:rsidRPr="00636B38">
        <w:rPr>
          <w:rFonts w:ascii="Arial" w:hAnsi="Arial" w:cs="Arial"/>
          <w:sz w:val="20"/>
          <w:szCs w:val="20"/>
        </w:rPr>
        <w:t xml:space="preserve"> wskazanym celu możemy powierzyć przetwarzanie Państwa danych osobowych na podstawie zawartej umowy powierzenia przetwarzania danych osobowych z tzw. podmiotami przetwarzającymi. W takich przypadkach zawarte umowy gwarantują ochronę danych zgodnie z postanowieniami RODO.</w:t>
      </w:r>
    </w:p>
    <w:p w14:paraId="0ECDD933" w14:textId="203CA488" w:rsidR="0035264F" w:rsidRPr="00636B38" w:rsidRDefault="0035264F" w:rsidP="00602B21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Państwa dane osobowe nie będą przekazywane do państwa trzeciego.</w:t>
      </w:r>
    </w:p>
    <w:p w14:paraId="06CF51B1" w14:textId="6060E286" w:rsidR="0035264F" w:rsidRPr="00636B38" w:rsidRDefault="0035264F" w:rsidP="00602B21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>W związku z przetwarzaniem przez Administratora danych osobowych przysługuje Państwu</w:t>
      </w:r>
      <w:r w:rsidR="00802E16" w:rsidRPr="00636B38">
        <w:rPr>
          <w:rFonts w:ascii="Arial" w:hAnsi="Arial" w:cs="Arial"/>
          <w:sz w:val="20"/>
          <w:szCs w:val="20"/>
        </w:rPr>
        <w:t xml:space="preserve"> </w:t>
      </w:r>
      <w:r w:rsidRPr="00636B38">
        <w:rPr>
          <w:rFonts w:ascii="Arial" w:hAnsi="Arial" w:cs="Arial"/>
          <w:sz w:val="20"/>
          <w:szCs w:val="20"/>
        </w:rPr>
        <w:t>prawo wniesienia skargi do  organu nadzorczego – Prezesa Urzędu Ochrony Danych, gdy uznacie Państwo, że przetwarzanie danych osobowych Państwa dotyczących narusza przepisy RODO.</w:t>
      </w:r>
    </w:p>
    <w:p w14:paraId="4767FE66" w14:textId="1FAD5C03" w:rsidR="0033378F" w:rsidRPr="00636B38" w:rsidRDefault="0035264F" w:rsidP="00602B21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636B38">
        <w:rPr>
          <w:rFonts w:ascii="Arial" w:hAnsi="Arial" w:cs="Arial"/>
          <w:sz w:val="20"/>
          <w:szCs w:val="20"/>
        </w:rPr>
        <w:t xml:space="preserve">Nie będziemy wykorzystywać Państwa danych do zautomatyzowanego podejmowania decyzji, </w:t>
      </w:r>
      <w:r w:rsidR="006211E9" w:rsidRPr="00636B38">
        <w:rPr>
          <w:rFonts w:ascii="Arial" w:hAnsi="Arial" w:cs="Arial"/>
          <w:sz w:val="20"/>
          <w:szCs w:val="20"/>
        </w:rPr>
        <w:br/>
      </w:r>
    </w:p>
    <w:sectPr w:rsidR="0033378F" w:rsidRPr="00636B38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64BDB"/>
    <w:multiLevelType w:val="hybridMultilevel"/>
    <w:tmpl w:val="A9BE7158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875099"/>
    <w:multiLevelType w:val="hybridMultilevel"/>
    <w:tmpl w:val="07302E80"/>
    <w:lvl w:ilvl="0" w:tplc="306C20BE">
      <w:start w:val="1"/>
      <w:numFmt w:val="decimal"/>
      <w:lvlText w:val="%1"/>
      <w:lvlJc w:val="left"/>
      <w:pPr>
        <w:ind w:left="3060" w:hanging="360"/>
      </w:pPr>
      <w:rPr>
        <w:rFonts w:ascii="Cambria" w:eastAsia="Times New Roman" w:hAnsi="Cambria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68BF3148"/>
    <w:multiLevelType w:val="hybridMultilevel"/>
    <w:tmpl w:val="41DC2314"/>
    <w:lvl w:ilvl="0" w:tplc="08A4D104">
      <w:start w:val="1"/>
      <w:numFmt w:val="decimal"/>
      <w:lvlText w:val="%1) "/>
      <w:lvlJc w:val="left"/>
      <w:pPr>
        <w:ind w:left="1152" w:hanging="360"/>
      </w:pPr>
      <w:rPr>
        <w:rFonts w:ascii="&amp;quot" w:hAnsi="&amp;quo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A1615ED"/>
    <w:multiLevelType w:val="hybridMultilevel"/>
    <w:tmpl w:val="C6A8D4F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F695927"/>
    <w:multiLevelType w:val="hybridMultilevel"/>
    <w:tmpl w:val="A72CEFD0"/>
    <w:lvl w:ilvl="0" w:tplc="A79227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5422"/>
    <w:multiLevelType w:val="hybridMultilevel"/>
    <w:tmpl w:val="D2D0ECB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2E"/>
    <w:rsid w:val="00015888"/>
    <w:rsid w:val="0002683D"/>
    <w:rsid w:val="0005321A"/>
    <w:rsid w:val="00062703"/>
    <w:rsid w:val="00092BFF"/>
    <w:rsid w:val="00097508"/>
    <w:rsid w:val="000D3A52"/>
    <w:rsid w:val="000D3BD4"/>
    <w:rsid w:val="00113EE9"/>
    <w:rsid w:val="00125982"/>
    <w:rsid w:val="001269D3"/>
    <w:rsid w:val="00157CCE"/>
    <w:rsid w:val="00173315"/>
    <w:rsid w:val="00191DCC"/>
    <w:rsid w:val="00256F64"/>
    <w:rsid w:val="0028247A"/>
    <w:rsid w:val="002B1861"/>
    <w:rsid w:val="00310621"/>
    <w:rsid w:val="00315D41"/>
    <w:rsid w:val="00316256"/>
    <w:rsid w:val="0033378F"/>
    <w:rsid w:val="0035264F"/>
    <w:rsid w:val="003533E5"/>
    <w:rsid w:val="00367E5B"/>
    <w:rsid w:val="0037659B"/>
    <w:rsid w:val="00381EED"/>
    <w:rsid w:val="00392447"/>
    <w:rsid w:val="0039508B"/>
    <w:rsid w:val="003E541A"/>
    <w:rsid w:val="004314AF"/>
    <w:rsid w:val="00440F05"/>
    <w:rsid w:val="00457654"/>
    <w:rsid w:val="00470991"/>
    <w:rsid w:val="004B4F05"/>
    <w:rsid w:val="004B6599"/>
    <w:rsid w:val="00511700"/>
    <w:rsid w:val="0052322D"/>
    <w:rsid w:val="005909FD"/>
    <w:rsid w:val="005A63D5"/>
    <w:rsid w:val="005B13EA"/>
    <w:rsid w:val="005B4899"/>
    <w:rsid w:val="005E5917"/>
    <w:rsid w:val="005E5E1D"/>
    <w:rsid w:val="00602425"/>
    <w:rsid w:val="00602B21"/>
    <w:rsid w:val="006211E9"/>
    <w:rsid w:val="00635E78"/>
    <w:rsid w:val="00636B38"/>
    <w:rsid w:val="00636BA4"/>
    <w:rsid w:val="006544CF"/>
    <w:rsid w:val="006A37E9"/>
    <w:rsid w:val="006B1C5B"/>
    <w:rsid w:val="00712BEA"/>
    <w:rsid w:val="00744099"/>
    <w:rsid w:val="007441F0"/>
    <w:rsid w:val="00745F5F"/>
    <w:rsid w:val="00802E16"/>
    <w:rsid w:val="00807DAF"/>
    <w:rsid w:val="00820E8D"/>
    <w:rsid w:val="00867A6A"/>
    <w:rsid w:val="00876656"/>
    <w:rsid w:val="00896181"/>
    <w:rsid w:val="008A6F6C"/>
    <w:rsid w:val="008B6BBC"/>
    <w:rsid w:val="008C350E"/>
    <w:rsid w:val="009324FF"/>
    <w:rsid w:val="009D0252"/>
    <w:rsid w:val="009D74FF"/>
    <w:rsid w:val="009E12A7"/>
    <w:rsid w:val="00A133A1"/>
    <w:rsid w:val="00A5114F"/>
    <w:rsid w:val="00A53034"/>
    <w:rsid w:val="00A80FC1"/>
    <w:rsid w:val="00A9500C"/>
    <w:rsid w:val="00AD1473"/>
    <w:rsid w:val="00AE3BCA"/>
    <w:rsid w:val="00B00D8E"/>
    <w:rsid w:val="00B06323"/>
    <w:rsid w:val="00B6456F"/>
    <w:rsid w:val="00B67F03"/>
    <w:rsid w:val="00BA2308"/>
    <w:rsid w:val="00BA2F3B"/>
    <w:rsid w:val="00C04086"/>
    <w:rsid w:val="00C35E80"/>
    <w:rsid w:val="00C72651"/>
    <w:rsid w:val="00C845CF"/>
    <w:rsid w:val="00CA151C"/>
    <w:rsid w:val="00CC3BEC"/>
    <w:rsid w:val="00CC7C10"/>
    <w:rsid w:val="00CF2A98"/>
    <w:rsid w:val="00D1052B"/>
    <w:rsid w:val="00D15158"/>
    <w:rsid w:val="00D350EE"/>
    <w:rsid w:val="00D521A4"/>
    <w:rsid w:val="00DA328F"/>
    <w:rsid w:val="00DE67E5"/>
    <w:rsid w:val="00E04DCB"/>
    <w:rsid w:val="00E40A5B"/>
    <w:rsid w:val="00E45173"/>
    <w:rsid w:val="00E52302"/>
    <w:rsid w:val="00E67108"/>
    <w:rsid w:val="00EA242E"/>
    <w:rsid w:val="00EE74AB"/>
    <w:rsid w:val="00EF2B80"/>
    <w:rsid w:val="00F0415E"/>
    <w:rsid w:val="00F4394A"/>
    <w:rsid w:val="00F53C72"/>
    <w:rsid w:val="00F8271C"/>
    <w:rsid w:val="00F947AA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23455"/>
  <w15:docId w15:val="{264CEB9A-0B33-4A2D-8A88-AC6D813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4AB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015888"/>
  </w:style>
  <w:style w:type="character" w:customStyle="1" w:styleId="alb">
    <w:name w:val="a_lb"/>
    <w:basedOn w:val="Domylnaczcionkaakapitu"/>
    <w:rsid w:val="00A9500C"/>
  </w:style>
  <w:style w:type="paragraph" w:customStyle="1" w:styleId="text-justify">
    <w:name w:val="text-justify"/>
    <w:basedOn w:val="Normalny"/>
    <w:rsid w:val="00A9500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9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6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8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pz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anna-pogorzelska</dc:creator>
  <cp:keywords/>
  <dc:description/>
  <cp:lastModifiedBy>Beata Duch-Kosiorek</cp:lastModifiedBy>
  <cp:revision>2</cp:revision>
  <dcterms:created xsi:type="dcterms:W3CDTF">2020-04-07T10:16:00Z</dcterms:created>
  <dcterms:modified xsi:type="dcterms:W3CDTF">2020-04-07T10:16:00Z</dcterms:modified>
</cp:coreProperties>
</file>